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6"/>
          <w:szCs w:val="26"/>
          <w:u w:val="none"/>
          <w:shd w:fill="f8f9fa" w:val="clear"/>
          <w:vertAlign w:val="baseline"/>
          <w:rtl w:val="0"/>
        </w:rPr>
        <w:t xml:space="preserve">CONVOCATÒRIA EXTRAORDINÀRIA D'AJUTS PER A PROJECTES DE RECERCA BASATS EN EL PROCESSAT I ANÀLISIS DE DADES SOBRE EL SARS-COV-2 I LA MALALTIA COVID-19 EN PAÏSOS EN VIES DE DESENVOLUPAMENT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6"/>
        <w:tblGridChange w:id="0">
          <w:tblGrid>
            <w:gridCol w:w="988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SOL·LICITANT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(nom i cognoms):</w:t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  <w:shd w:fill="e4e4e4" w:val="clear"/>
            <w:vAlign w:val="top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TÍTOL DEL PROJECTE/ PROPOSTA: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Grup de recerca: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Altres entitats que hi participen: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Pressupost total de l’activitat: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Import sol·licitat al CCD: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Nombre de membres de la UPC que hi participen: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Elements a considerar en la valoració de les propostes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En la valoració de les propostes, que s’han d’adequar a les finalitats d’aquesta convocatòria, es consideraran els elements següents, tal i com es contempla a les bases: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Possibilitat de ser replicat en altres entorns amb una problemàtica similar.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Grau de viabilitat del projecte i adequació a les necessitats i possibilitats dels beneficiaris.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Interès i potencial d’impacte en la lluita contra la malaltia.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Aplicabilitat immediata dels resultats de la recerca.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Participació de grups de recerca UPC acreditats i amb experiència en la temàtica que correspon al projecte presentat.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Implicació d’altres entitats, institucions o empreses en el desenvolupament i l’execució del projecte.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RESUM DE LA PROPOSTA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(10 línies)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6"/>
        <w:tblGridChange w:id="0">
          <w:tblGrid>
            <w:gridCol w:w="988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ÀMBIT D’ACTUACIÓ: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Indicar si actualment ja hi ha activitats en marxa en relació amb el virus SARS-CoV-2 i com la proposta es connecta amb la malaltia Covid-19.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62"/>
        <w:tblGridChange w:id="0">
          <w:tblGrid>
            <w:gridCol w:w="9962"/>
          </w:tblGrid>
        </w:tblGridChange>
      </w:tblGrid>
      <w:t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EQUIP DEL PROJECTE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COMPOSICIÓ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Nombre total de membres de la UPC que participen en el projecte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Identifica tot l’equip i indica si són PDI, estudiants o PAS</w:t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78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391"/>
              <w:gridCol w:w="2551"/>
              <w:gridCol w:w="1843"/>
              <w:tblGridChange w:id="0">
                <w:tblGrid>
                  <w:gridCol w:w="5391"/>
                  <w:gridCol w:w="2551"/>
                  <w:gridCol w:w="1843"/>
                </w:tblGrid>
              </w:tblGridChange>
            </w:tblGrid>
            <w:tr>
              <w:tc>
                <w:tcPr>
                  <w:shd w:fill="d9d9d9" w:val="clear"/>
                  <w:vAlign w:val="top"/>
                </w:tcPr>
                <w:p w:rsidR="00000000" w:rsidDel="00000000" w:rsidP="00000000" w:rsidRDefault="00000000" w:rsidRPr="00000000" w14:paraId="00000055">
                  <w:pPr>
                    <w:rPr>
                      <w:rFonts w:ascii="Calibri" w:cs="Calibri" w:eastAsia="Calibri" w:hAnsi="Calibri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6">
                  <w:pPr>
                    <w:rPr>
                      <w:rFonts w:ascii="Calibri" w:cs="Calibri" w:eastAsia="Calibri" w:hAnsi="Calibri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Nom i cognoms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7">
                  <w:pPr>
                    <w:rPr>
                      <w:rFonts w:ascii="Calibri" w:cs="Calibri" w:eastAsia="Calibri" w:hAnsi="Calibri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vAlign w:val="top"/>
                </w:tcPr>
                <w:p w:rsidR="00000000" w:rsidDel="00000000" w:rsidP="00000000" w:rsidRDefault="00000000" w:rsidRPr="00000000" w14:paraId="00000058">
                  <w:pPr>
                    <w:rPr>
                      <w:rFonts w:ascii="Calibri" w:cs="Calibri" w:eastAsia="Calibri" w:hAnsi="Calibri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9">
                  <w:pPr>
                    <w:rPr>
                      <w:rFonts w:ascii="Calibri" w:cs="Calibri" w:eastAsia="Calibri" w:hAnsi="Calibri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Vinculació amb la UPC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A">
                  <w:pPr>
                    <w:rPr>
                      <w:rFonts w:ascii="Calibri" w:cs="Calibri" w:eastAsia="Calibri" w:hAnsi="Calibri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  <w:vAlign w:val="top"/>
                </w:tcPr>
                <w:p w:rsidR="00000000" w:rsidDel="00000000" w:rsidP="00000000" w:rsidRDefault="00000000" w:rsidRPr="00000000" w14:paraId="0000005B">
                  <w:pPr>
                    <w:rPr>
                      <w:rFonts w:ascii="Calibri" w:cs="Calibri" w:eastAsia="Calibri" w:hAnsi="Calibri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C">
                  <w:pPr>
                    <w:rPr>
                      <w:rFonts w:ascii="Calibri" w:cs="Calibri" w:eastAsia="Calibri" w:hAnsi="Calibri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0"/>
                      <w:szCs w:val="20"/>
                      <w:vertAlign w:val="baseline"/>
                      <w:rtl w:val="0"/>
                    </w:rPr>
                    <w:t xml:space="preserve">Centre (sigles)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D">
                  <w:pPr>
                    <w:rPr>
                      <w:rFonts w:ascii="Calibri" w:cs="Calibri" w:eastAsia="Calibri" w:hAnsi="Calibri"/>
                      <w:b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5E">
                  <w:pPr>
                    <w:rPr>
                      <w:rFonts w:ascii="Calibri" w:cs="Calibri" w:eastAsia="Calibri" w:hAnsi="Calibri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F">
                  <w:pPr>
                    <w:rPr>
                      <w:rFonts w:ascii="Calibri" w:cs="Calibri" w:eastAsia="Calibri" w:hAnsi="Calibri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0">
                  <w:pPr>
                    <w:rPr>
                      <w:rFonts w:ascii="Calibri" w:cs="Calibri" w:eastAsia="Calibri" w:hAnsi="Calibri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1">
                  <w:pPr>
                    <w:rPr>
                      <w:rFonts w:ascii="Calibri" w:cs="Calibri" w:eastAsia="Calibri" w:hAnsi="Calibri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62">
                  <w:pPr>
                    <w:rPr>
                      <w:rFonts w:ascii="Calibri" w:cs="Calibri" w:eastAsia="Calibri" w:hAnsi="Calibri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3">
                  <w:pPr>
                    <w:rPr>
                      <w:rFonts w:ascii="Calibri" w:cs="Calibri" w:eastAsia="Calibri" w:hAnsi="Calibri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4">
                  <w:pPr>
                    <w:rPr>
                      <w:rFonts w:ascii="Calibri" w:cs="Calibri" w:eastAsia="Calibri" w:hAnsi="Calibri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5">
                  <w:pPr>
                    <w:rPr>
                      <w:rFonts w:ascii="Calibri" w:cs="Calibri" w:eastAsia="Calibri" w:hAnsi="Calibri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66">
                  <w:pPr>
                    <w:rPr>
                      <w:rFonts w:ascii="Calibri" w:cs="Calibri" w:eastAsia="Calibri" w:hAnsi="Calibri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7">
                  <w:pPr>
                    <w:rPr>
                      <w:rFonts w:ascii="Calibri" w:cs="Calibri" w:eastAsia="Calibri" w:hAnsi="Calibri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8">
                  <w:pPr>
                    <w:rPr>
                      <w:rFonts w:ascii="Calibri" w:cs="Calibri" w:eastAsia="Calibri" w:hAnsi="Calibri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9">
                  <w:pPr>
                    <w:rPr>
                      <w:rFonts w:ascii="Calibri" w:cs="Calibri" w:eastAsia="Calibri" w:hAnsi="Calibri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6A">
                  <w:pPr>
                    <w:rPr>
                      <w:rFonts w:ascii="Calibri" w:cs="Calibri" w:eastAsia="Calibri" w:hAnsi="Calibri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B">
                  <w:pPr>
                    <w:rPr>
                      <w:rFonts w:ascii="Calibri" w:cs="Calibri" w:eastAsia="Calibri" w:hAnsi="Calibri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C">
                  <w:pPr>
                    <w:rPr>
                      <w:rFonts w:ascii="Calibri" w:cs="Calibri" w:eastAsia="Calibri" w:hAnsi="Calibri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D">
                  <w:pPr>
                    <w:rPr>
                      <w:rFonts w:ascii="Calibri" w:cs="Calibri" w:eastAsia="Calibri" w:hAnsi="Calibri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6E">
                  <w:pPr>
                    <w:rPr>
                      <w:rFonts w:ascii="Calibri" w:cs="Calibri" w:eastAsia="Calibri" w:hAnsi="Calibri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F">
                  <w:pPr>
                    <w:rPr>
                      <w:rFonts w:ascii="Calibri" w:cs="Calibri" w:eastAsia="Calibri" w:hAnsi="Calibri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0">
                  <w:pPr>
                    <w:rPr>
                      <w:rFonts w:ascii="Calibri" w:cs="Calibri" w:eastAsia="Calibri" w:hAnsi="Calibri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1">
                  <w:pPr>
                    <w:rPr>
                      <w:rFonts w:ascii="Calibri" w:cs="Calibri" w:eastAsia="Calibri" w:hAnsi="Calibri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72">
                  <w:pPr>
                    <w:rPr>
                      <w:rFonts w:ascii="Calibri" w:cs="Calibri" w:eastAsia="Calibri" w:hAnsi="Calibri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3">
                  <w:pPr>
                    <w:rPr>
                      <w:rFonts w:ascii="Calibri" w:cs="Calibri" w:eastAsia="Calibri" w:hAnsi="Calibri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4">
                  <w:pPr>
                    <w:rPr>
                      <w:rFonts w:ascii="Calibri" w:cs="Calibri" w:eastAsia="Calibri" w:hAnsi="Calibri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5">
                  <w:pPr>
                    <w:rPr>
                      <w:rFonts w:ascii="Calibri" w:cs="Calibri" w:eastAsia="Calibri" w:hAnsi="Calibri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501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76">
                  <w:pPr>
                    <w:rPr>
                      <w:rFonts w:ascii="Calibri" w:cs="Calibri" w:eastAsia="Calibri" w:hAnsi="Calibri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7">
                  <w:pPr>
                    <w:rPr>
                      <w:rFonts w:ascii="Calibri" w:cs="Calibri" w:eastAsia="Calibri" w:hAnsi="Calibri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8">
                  <w:pPr>
                    <w:rPr>
                      <w:rFonts w:ascii="Calibri" w:cs="Calibri" w:eastAsia="Calibri" w:hAnsi="Calibri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6"/>
        <w:tblGridChange w:id="0">
          <w:tblGrid>
            <w:gridCol w:w="988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DESCRIU EL CARÀCTER INNOVADOR DE LA RECERCA PROPOSADA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43"/>
        <w:gridCol w:w="4943"/>
        <w:tblGridChange w:id="0">
          <w:tblGrid>
            <w:gridCol w:w="4943"/>
            <w:gridCol w:w="4943"/>
          </w:tblGrid>
        </w:tblGridChange>
      </w:tblGrid>
      <w:tr>
        <w:trPr>
          <w:trHeight w:val="25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PARTICIPACIÓ D’ALTRES AGENTS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2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Col·laboren en la preparació, desenvolupament i/o execució del projecte, altres entitats, institucions o empreses?</w:t>
            </w:r>
          </w:p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6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1">
            <w:pPr>
              <w:ind w:left="708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☐☐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 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ind w:left="708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☐☐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2" w:hRule="atLeast"/>
        </w:trPr>
        <w:tc>
          <w:tcPr>
            <w:gridSpan w:val="2"/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(en cas afirmatiu, relaciona’ls i indica quina ha estat i/o serà la seva contribució al projecte)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8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6"/>
        <w:tblGridChange w:id="0">
          <w:tblGrid>
            <w:gridCol w:w="988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DESCRIPCIÓ DEL PROJECTE, LLOC DE REALITZACIÓ I BENEFICIARIS DE LA PROPOSTA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18" w:hRule="atLeast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6"/>
        <w:tblGridChange w:id="0">
          <w:tblGrid>
            <w:gridCol w:w="9886"/>
          </w:tblGrid>
        </w:tblGridChange>
      </w:tblGrid>
      <w:tr>
        <w:trPr>
          <w:trHeight w:val="2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RESULTATS ESPERATS I IMPACTE POTENCIAL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6"/>
        <w:tblGridChange w:id="0">
          <w:tblGrid>
            <w:gridCol w:w="988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PRESSUPOST SOL·LICITAT: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Breu descripció del pressupost separant partides de personal, equipament científic i fungibles.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(en cas de comptar amb altres finançadors, indicar la seva aportació)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8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6"/>
        <w:tblGridChange w:id="0">
          <w:tblGrid>
            <w:gridCol w:w="988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ALTRES DADES QUE CONSIDERIS D’INTERÈS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1440" w:top="1440" w:left="1080" w:right="1080" w:header="709" w:footer="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6">
    <w:pPr>
      <w:rPr>
        <w:rFonts w:ascii="Calibri" w:cs="Calibri" w:eastAsia="Calibri" w:hAnsi="Calibri"/>
        <w:sz w:val="16"/>
        <w:szCs w:val="16"/>
        <w:vertAlign w:val="baseline"/>
      </w:rPr>
    </w:pPr>
    <w:r w:rsidDel="00000000" w:rsidR="00000000" w:rsidRPr="00000000">
      <w:rPr>
        <w:rFonts w:ascii="Tahoma" w:cs="Tahoma" w:eastAsia="Tahoma" w:hAnsi="Tahoma"/>
        <w:i w:val="1"/>
        <w:sz w:val="16"/>
        <w:szCs w:val="16"/>
        <w:vertAlign w:val="baseline"/>
        <w:rtl w:val="0"/>
      </w:rPr>
      <w:t xml:space="preserve">Document disponible a la web </w:t>
    </w:r>
    <w:hyperlink r:id="rId1">
      <w:r w:rsidDel="00000000" w:rsidR="00000000" w:rsidRPr="00000000">
        <w:rPr>
          <w:rFonts w:ascii="Tahoma" w:cs="Tahoma" w:eastAsia="Tahoma" w:hAnsi="Tahoma"/>
          <w:i w:val="1"/>
          <w:color w:val="0000ff"/>
          <w:sz w:val="16"/>
          <w:szCs w:val="16"/>
          <w:u w:val="single"/>
          <w:vertAlign w:val="baseline"/>
          <w:rtl w:val="0"/>
        </w:rPr>
        <w:t xml:space="preserve">http://www.upc.edu/ccd</w:t>
      </w:r>
    </w:hyperlink>
    <w:r w:rsidDel="00000000" w:rsidR="00000000" w:rsidRPr="00000000">
      <w:rPr>
        <w:sz w:val="16"/>
        <w:szCs w:val="16"/>
        <w:vertAlign w:val="baseline"/>
        <w:rtl w:val="0"/>
      </w:rPr>
      <w:t xml:space="preserve">                                        </w:t>
    </w:r>
    <w:r w:rsidDel="00000000" w:rsidR="00000000" w:rsidRPr="00000000">
      <w:rPr>
        <w:rFonts w:ascii="Arial" w:cs="Arial" w:eastAsia="Arial" w:hAnsi="Arial"/>
        <w:sz w:val="16"/>
        <w:szCs w:val="16"/>
        <w:vertAlign w:val="baseline"/>
        <w:rtl w:val="0"/>
      </w:rPr>
      <w:t xml:space="preserve">Formulari </w:t>
    </w:r>
    <w:r w:rsidDel="00000000" w:rsidR="00000000" w:rsidRPr="00000000">
      <w:rPr>
        <w:rFonts w:ascii="Calibri" w:cs="Calibri" w:eastAsia="Calibri" w:hAnsi="Calibri"/>
        <w:sz w:val="16"/>
        <w:szCs w:val="16"/>
        <w:vertAlign w:val="baseline"/>
        <w:rtl w:val="0"/>
      </w:rPr>
      <w:t xml:space="preserve">MODALITAT V- Convocatòria extraordinària CCD-2020</w:t>
    </w:r>
  </w:p>
  <w:p w:rsidR="00000000" w:rsidDel="00000000" w:rsidP="00000000" w:rsidRDefault="00000000" w:rsidRPr="00000000" w14:paraId="000000F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708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-242569</wp:posOffset>
          </wp:positionH>
          <wp:positionV relativeFrom="paragraph">
            <wp:posOffset>-266699</wp:posOffset>
          </wp:positionV>
          <wp:extent cx="3000375" cy="80010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00375" cy="800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a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ca-ES"/>
    </w:rPr>
  </w:style>
  <w:style w:type="character" w:styleId="Tipusdelletraperdefectedelparàgraf">
    <w:name w:val="Tipus de lletra per defecte del paràgraf"/>
    <w:next w:val="Tipusdelletraperdefectedelparàgraf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ulanormal">
    <w:name w:val="Taula normal"/>
    <w:next w:val="Tau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nsellista">
    <w:name w:val="Sense llista"/>
    <w:next w:val="Sensel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ítulo1+Verdana,SinNegrita,Subrayado">
    <w:name w:val="Título 1 + Verdana,Sin Negrita,Subrayado"/>
    <w:basedOn w:val="Normal"/>
    <w:next w:val="Título1+Verdana,SinNegrita,Subray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b w:val="1"/>
      <w:w w:val="100"/>
      <w:position w:val="-1"/>
      <w:sz w:val="28"/>
      <w:szCs w:val="28"/>
      <w:u w:val="single"/>
      <w:effect w:val="none"/>
      <w:vertAlign w:val="baseline"/>
      <w:cs w:val="0"/>
      <w:em w:val="none"/>
      <w:lang w:bidi="ar-SA" w:eastAsia="es-ES" w:val="ca-ES"/>
    </w:rPr>
  </w:style>
  <w:style w:type="paragraph" w:styleId="Sagniadetextindependent,Sangríadet.independiente">
    <w:name w:val="Sagnia de text independent,Sangría de t. independiente"/>
    <w:basedOn w:val="Normal"/>
    <w:next w:val="Sagniadetextindependent,Sangríadet.independiente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Textindependent2">
    <w:name w:val="Text independent 2"/>
    <w:basedOn w:val="Normal"/>
    <w:next w:val="Textindependen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ca-ES"/>
    </w:rPr>
  </w:style>
  <w:style w:type="character" w:styleId="Enllaç">
    <w:name w:val="Enllaç"/>
    <w:next w:val="Enllaç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ulaambquadrícula">
    <w:name w:val="Taula amb quadrícula"/>
    <w:basedOn w:val="Taulanormal"/>
    <w:next w:val="Taulaambq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ulaambq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pçalera">
    <w:name w:val="Capçalera"/>
    <w:basedOn w:val="Normal"/>
    <w:next w:val="Capçale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ca-ES"/>
    </w:rPr>
  </w:style>
  <w:style w:type="paragraph" w:styleId="Peu">
    <w:name w:val="Peu"/>
    <w:basedOn w:val="Normal"/>
    <w:next w:val="Pe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ca-ES"/>
    </w:rPr>
  </w:style>
  <w:style w:type="character" w:styleId="Númerodepàgina">
    <w:name w:val="Número de pàgina"/>
    <w:basedOn w:val="Tipusdelletraperdefectedelparàgraf"/>
    <w:next w:val="Númerodepà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Llistaambpics2">
    <w:name w:val="Llista amb pics 2"/>
    <w:basedOn w:val="Normal"/>
    <w:next w:val="Llistaambpics2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Textindependent">
    <w:name w:val="Text independent"/>
    <w:basedOn w:val="Normal"/>
    <w:next w:val="Textindependent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ca-ES"/>
    </w:rPr>
  </w:style>
  <w:style w:type="paragraph" w:styleId="Textdeglobus">
    <w:name w:val="Text de globus"/>
    <w:basedOn w:val="Normal"/>
    <w:next w:val="Textdeglobus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ca-ES"/>
    </w:rPr>
  </w:style>
  <w:style w:type="character" w:styleId="TextdeglobusCar">
    <w:name w:val="Text de globus Car"/>
    <w:next w:val="Textdeglobus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s-ES"/>
    </w:rPr>
  </w:style>
  <w:style w:type="character" w:styleId="Referènciadecomentari">
    <w:name w:val="Referència de comentari"/>
    <w:next w:val="Referènciadecomentari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decomentari">
    <w:name w:val="Text de comentari"/>
    <w:basedOn w:val="Normal"/>
    <w:next w:val="Textdecomentari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ca-ES"/>
    </w:rPr>
  </w:style>
  <w:style w:type="character" w:styleId="TextdecomentariCar">
    <w:name w:val="Text de comentari Car"/>
    <w:next w:val="Textdecomentari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Temadelcomentari">
    <w:name w:val="Tema del comentari"/>
    <w:basedOn w:val="Textdecomentari"/>
    <w:next w:val="Textdecomentari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ca-ES"/>
    </w:rPr>
  </w:style>
  <w:style w:type="character" w:styleId="TemadelcomentariCar">
    <w:name w:val="Tema del comentari Car"/>
    <w:next w:val="Temadelcomentari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a-ES" w:val="ca-ES"/>
    </w:rPr>
  </w:style>
  <w:style w:type="character" w:styleId="PeuCar">
    <w:name w:val="Peu Car"/>
    <w:next w:val="Peu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table" w:styleId="GridTable2">
    <w:name w:val="Grid Table 2"/>
    <w:basedOn w:val="Taulanormal"/>
    <w:next w:val="GridTable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GridTable2"/>
      <w:tblStyleRowBandSize w:val="1"/>
      <w:tblStyleColBandSize w:val="1"/>
      <w:jc w:val="left"/>
      <w:tblBorders>
        <w:top w:color="666666" w:space="0" w:sz="2" w:val="single"/>
        <w:left w:color="auto" w:space="0" w:sz="0" w:val="none"/>
        <w:bottom w:color="666666" w:space="0" w:sz="2" w:val="single"/>
        <w:right w:color="auto" w:space="0" w:sz="0" w:val="none"/>
        <w:insideH w:color="666666" w:space="0" w:sz="2" w:val="single"/>
        <w:insideV w:color="666666" w:space="0" w:sz="2" w:val="single"/>
      </w:tblBorders>
    </w:tblPr>
  </w:style>
  <w:style w:type="paragraph" w:styleId="HTMLambformatprevi">
    <w:name w:val="HTML amb format previ"/>
    <w:basedOn w:val="Normal"/>
    <w:next w:val="HTMLambformatprevi"/>
    <w:autoRedefine w:val="0"/>
    <w:hidden w:val="0"/>
    <w:qFormat w:val="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ca-ES" w:val="ca-ES"/>
    </w:rPr>
  </w:style>
  <w:style w:type="character" w:styleId="HTMLambformatpreviCar">
    <w:name w:val="HTML amb format previ Car"/>
    <w:next w:val="HTMLambformatpreviCar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Senseespaiat">
    <w:name w:val="Sense espaiat"/>
    <w:next w:val="Senseespaia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ca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upc.edu/ccd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2kJYF8OkCy+Od1/2pRWOirTH8g==">AMUW2mWjM4N4kgqGNO7mOx2gp18AnA3S6jexBvUMTO972PEeLwmzTyYGsNDmu31G0EF+QR9wXKh0EPFZEVCV4ybFl5Ncdoiu+t18M0C16agQxqO53/NKAcM=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2020-03-30T06:03:00Z</dcterms:created>
  <dc:creator>UPCnet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